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DFEC" w:themeColor="accent4" w:themeTint="33"/>
  <w:body>
    <w:p w14:paraId="323FB8FC" w14:textId="77777777" w:rsidR="006254CF" w:rsidRPr="00DB3490" w:rsidRDefault="00AA0D65" w:rsidP="00DB3490">
      <w:pPr>
        <w:pStyle w:val="Ttulo"/>
        <w:rPr>
          <w:rFonts w:eastAsia="Times New Roman"/>
          <w:lang w:val="en-HK" w:eastAsia="es-ES"/>
        </w:rPr>
      </w:pPr>
      <w:r>
        <w:rPr>
          <w:rFonts w:eastAsia="Times New Roman"/>
          <w:sz w:val="28"/>
          <w:szCs w:val="28"/>
          <w:lang w:val="en-HK" w:eastAsia="es-ES"/>
        </w:rPr>
        <w:tab/>
      </w:r>
      <w:r>
        <w:rPr>
          <w:rFonts w:eastAsia="Times New Roman"/>
          <w:sz w:val="28"/>
          <w:szCs w:val="28"/>
          <w:lang w:val="en-HK" w:eastAsia="es-ES"/>
        </w:rPr>
        <w:tab/>
      </w:r>
      <w:r w:rsidR="006254CF" w:rsidRPr="00DB3490">
        <w:rPr>
          <w:rFonts w:eastAsia="Times New Roman"/>
          <w:lang w:val="en-HK" w:eastAsia="es-ES"/>
        </w:rPr>
        <w:t>HOUSING INFORMATION</w:t>
      </w:r>
    </w:p>
    <w:p w14:paraId="51A85A1C" w14:textId="77777777" w:rsidR="006254CF" w:rsidRPr="00DB3490" w:rsidRDefault="006254CF" w:rsidP="006254CF">
      <w:pPr>
        <w:spacing w:before="150" w:after="150" w:line="270" w:lineRule="atLeast"/>
        <w:jc w:val="both"/>
        <w:rPr>
          <w:rFonts w:asciiTheme="majorHAnsi" w:eastAsia="Times New Roman" w:hAnsiTheme="majorHAnsi" w:cs="Arial"/>
          <w:color w:val="000000"/>
          <w:sz w:val="21"/>
          <w:szCs w:val="21"/>
          <w:lang w:val="en-HK" w:eastAsia="es-ES"/>
        </w:rPr>
      </w:pPr>
    </w:p>
    <w:p w14:paraId="4295D7B6" w14:textId="77777777" w:rsidR="00DB3490" w:rsidRP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09813E68" w14:textId="77777777" w:rsidR="00AA0D65" w:rsidRDefault="00AA0D65" w:rsidP="00DB3490">
      <w:pPr>
        <w:spacing w:after="0" w:line="240" w:lineRule="auto"/>
        <w:ind w:left="-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The following </w:t>
      </w: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companies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offer information available on specific sites concerning the search for </w:t>
      </w: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accommodations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in Madrid and a complete package of services to aid in the search and selection of an apartment for re</w:t>
      </w:r>
      <w:r w:rsid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nt, rooms in shared apartments, “home-stays” with families 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and other solutions for accommodations through the fee-paying services that they offer. (for students who would like to have this accommodations service arrange lodging previously for them through a fee-paying service):</w:t>
      </w:r>
    </w:p>
    <w:p w14:paraId="3E43D4BA" w14:textId="77777777" w:rsidR="004A46C8" w:rsidRPr="00AA0D65" w:rsidRDefault="004A46C8" w:rsidP="00DB3490">
      <w:pPr>
        <w:spacing w:after="0" w:line="240" w:lineRule="auto"/>
        <w:ind w:left="-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4B44BF35" w14:textId="36A7454D" w:rsidR="00AA0D65" w:rsidRPr="00CF6195" w:rsidRDefault="00AA0D65" w:rsidP="004A46C8">
      <w:pPr>
        <w:numPr>
          <w:ilvl w:val="0"/>
          <w:numId w:val="7"/>
        </w:numPr>
        <w:spacing w:after="0" w:line="390" w:lineRule="atLeast"/>
        <w:ind w:left="142" w:right="-1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CF619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Lodgerin</w:t>
      </w:r>
      <w:proofErr w:type="spellEnd"/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7" w:history="1">
        <w:r w:rsidRPr="00CF619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https://www.lodgerin.com</w:t>
        </w:r>
      </w:hyperlink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E-mail: info@lodgerin.com</w:t>
      </w:r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919 91 23 71</w:t>
      </w:r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</w:p>
    <w:p w14:paraId="276833B7" w14:textId="77777777" w:rsidR="004A46C8" w:rsidRPr="00CF6195" w:rsidRDefault="004A46C8" w:rsidP="004A46C8">
      <w:pPr>
        <w:spacing w:after="0" w:line="390" w:lineRule="atLeast"/>
        <w:ind w:left="142" w:right="-1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6394B6B0" w14:textId="73734792" w:rsidR="00AA0D65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Aluni.Net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8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https://www.aluni.net/es/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info@aluni.net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91 543 20 31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For Comillas students will be given a discount, on the service requested, using the code provided by the company.</w:t>
      </w:r>
    </w:p>
    <w:p w14:paraId="5B317B84" w14:textId="77777777" w:rsidR="004A46C8" w:rsidRPr="00AA0D65" w:rsidRDefault="004A46C8" w:rsidP="004A46C8">
      <w:pPr>
        <w:spacing w:after="0" w:line="390" w:lineRule="atLeast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145C6148" w14:textId="59C8A9BA" w:rsidR="00AA0D65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MadridEasy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9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https://www.madrideasy.com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info@madrideasy.com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609448304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Students at the Comillas Pontifical University will receive a 50% discount on the service requested, using the code COMILLAS50.</w:t>
      </w:r>
    </w:p>
    <w:p w14:paraId="370CB0F8" w14:textId="77777777" w:rsidR="004A46C8" w:rsidRDefault="004A46C8" w:rsidP="004A46C8">
      <w:pPr>
        <w:pStyle w:val="Prrafodelista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7CEDDB34" w14:textId="77777777" w:rsidR="004A46C8" w:rsidRPr="00AA0D65" w:rsidRDefault="004A46C8" w:rsidP="004A46C8">
      <w:pPr>
        <w:spacing w:after="0" w:line="390" w:lineRule="atLeast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4BFF542C" w14:textId="3F700B27" w:rsidR="00AA0D65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MICAMPUS</w:t>
      </w:r>
      <w:proofErr w:type="spellEnd"/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 xml:space="preserve"> Living, S.L.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10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https://www.micampusresidencias.com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lastRenderedPageBreak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oa@micampusliving.com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911 423 263</w:t>
      </w:r>
    </w:p>
    <w:p w14:paraId="1D4D069C" w14:textId="77777777" w:rsidR="004A46C8" w:rsidRPr="00AA0D65" w:rsidRDefault="004A46C8" w:rsidP="004A46C8">
      <w:pPr>
        <w:spacing w:after="0" w:line="390" w:lineRule="atLeast"/>
        <w:ind w:left="142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2F03545B" w14:textId="7227F03D" w:rsidR="004A46C8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Spotahome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11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https://www.spotahome.com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mariaordovas@spotahome.com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685310229</w:t>
      </w:r>
    </w:p>
    <w:p w14:paraId="2DC7FE0D" w14:textId="77777777" w:rsidR="00AA0D65" w:rsidRPr="00AA0D65" w:rsidRDefault="00AA0D65" w:rsidP="004A46C8">
      <w:pPr>
        <w:spacing w:after="0" w:line="240" w:lineRule="auto"/>
        <w:ind w:left="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 xml:space="preserve">Comillas and </w:t>
      </w:r>
      <w:proofErr w:type="spell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Spotahome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have no contractual agreement. The students interested in their services will be linked to </w:t>
      </w:r>
      <w:proofErr w:type="spell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Spotahome's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website to accept their terms and conditions.</w:t>
      </w:r>
    </w:p>
    <w:p w14:paraId="6C6A0E23" w14:textId="77777777" w:rsidR="00AA0D65" w:rsidRPr="00AA0D65" w:rsidRDefault="00AA0D65" w:rsidP="00DB3490">
      <w:pPr>
        <w:shd w:val="clear" w:color="auto" w:fill="F2F2F2"/>
        <w:tabs>
          <w:tab w:val="left" w:pos="4770"/>
        </w:tabs>
        <w:spacing w:after="0" w:line="240" w:lineRule="auto"/>
        <w:ind w:left="142" w:hanging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  <w:r w:rsidR="00DB3490"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ab/>
      </w:r>
    </w:p>
    <w:p w14:paraId="3BAD579D" w14:textId="77777777" w:rsidR="00AA0D65" w:rsidRPr="00DB3490" w:rsidRDefault="00AA0D65" w:rsidP="00DB3490">
      <w:pPr>
        <w:spacing w:after="0"/>
        <w:ind w:left="142" w:hanging="284"/>
        <w:jc w:val="both"/>
        <w:rPr>
          <w:rFonts w:asciiTheme="majorHAnsi" w:eastAsia="Times New Roman" w:hAnsiTheme="majorHAnsi" w:cs="Arial"/>
          <w:sz w:val="28"/>
          <w:szCs w:val="28"/>
          <w:lang w:val="en-HK" w:eastAsia="es-ES"/>
        </w:rPr>
      </w:pPr>
    </w:p>
    <w:p w14:paraId="04070877" w14:textId="77777777" w:rsidR="00DB3490" w:rsidRDefault="00DB3490" w:rsidP="00DB3490">
      <w:pPr>
        <w:pStyle w:val="Prrafodelista"/>
        <w:numPr>
          <w:ilvl w:val="0"/>
          <w:numId w:val="8"/>
        </w:numPr>
        <w:spacing w:after="0" w:line="240" w:lineRule="auto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ERASMUS PLAY,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 an online accommodation comparator for students, which brings together in a single website a wide range </w:t>
      </w:r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of rooms, </w:t>
      </w:r>
      <w:proofErr w:type="gramStart"/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apartments</w:t>
      </w:r>
      <w:proofErr w:type="gramEnd"/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and shares 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apartments </w:t>
      </w:r>
      <w:hyperlink r:id="rId12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https://erasmusplay.com/es/</w:t>
        </w:r>
      </w:hyperlink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</w:p>
    <w:p w14:paraId="1CDC7C53" w14:textId="77777777" w:rsidR="00DB3490" w:rsidRDefault="00DB3490" w:rsidP="00DB3490">
      <w:pPr>
        <w:spacing w:after="0" w:line="240" w:lineRule="auto"/>
        <w:ind w:left="-142" w:firstLine="284"/>
        <w:textAlignment w:val="baseline"/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eastAsia="es-ES"/>
        </w:rPr>
        <w:t>E mail:</w:t>
      </w: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eastAsia="es-ES"/>
        </w:rPr>
        <w:t> </w:t>
      </w:r>
      <w:hyperlink r:id="rId13" w:history="1">
        <w:r w:rsidRPr="00DB3490">
          <w:rPr>
            <w:rFonts w:asciiTheme="majorHAnsi" w:eastAsia="Times New Roman" w:hAnsiTheme="majorHAnsi" w:cs="Times New Roman"/>
            <w:b/>
            <w:bCs/>
            <w:color w:val="0000FF"/>
            <w:sz w:val="28"/>
            <w:szCs w:val="28"/>
            <w:u w:val="single"/>
            <w:bdr w:val="none" w:sz="0" w:space="0" w:color="auto" w:frame="1"/>
            <w:lang w:eastAsia="es-ES"/>
          </w:rPr>
          <w:t>comunication@erasmus.play.com</w:t>
        </w:r>
      </w:hyperlink>
    </w:p>
    <w:p w14:paraId="519A2D61" w14:textId="77777777" w:rsidR="00DB3490" w:rsidRPr="00DB3490" w:rsidRDefault="00DB3490" w:rsidP="00DB3490">
      <w:pPr>
        <w:spacing w:after="0" w:line="240" w:lineRule="auto"/>
        <w:ind w:left="-142" w:firstLine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eastAsia="es-ES"/>
        </w:rPr>
      </w:pPr>
    </w:p>
    <w:p w14:paraId="22CBC90B" w14:textId="77777777" w:rsidR="00DB3490" w:rsidRDefault="00DB3490" w:rsidP="00DB3490">
      <w:pPr>
        <w:pStyle w:val="Prrafodelista"/>
        <w:numPr>
          <w:ilvl w:val="0"/>
          <w:numId w:val="8"/>
        </w:numPr>
        <w:spacing w:after="0" w:line="240" w:lineRule="auto"/>
        <w:ind w:left="142" w:hanging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The Accommodation Provider, </w:t>
      </w: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Innfamily.com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, will provide students from the Universidad Pontificia Comillas (Comillas Pontifical University) with a 30% discount on the requested service, by using the code provided by the company. Web page: </w:t>
      </w:r>
      <w:hyperlink r:id="rId14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https://www.innfamily.com</w:t>
        </w:r>
      </w:hyperlink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</w:p>
    <w:p w14:paraId="7EEC6690" w14:textId="77777777" w:rsid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Email: </w:t>
      </w:r>
      <w:hyperlink r:id="rId15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info@innfamily.com</w:t>
        </w:r>
      </w:hyperlink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 Tel. (+34) 629 730 993 </w:t>
      </w:r>
    </w:p>
    <w:p w14:paraId="4E278BA9" w14:textId="01383772" w:rsid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5E25BB38" w14:textId="77777777" w:rsid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688C319A" w14:textId="77777777" w:rsidR="00AA0D65" w:rsidRPr="00DB3490" w:rsidRDefault="00AA0D65" w:rsidP="00DB3490">
      <w:pPr>
        <w:spacing w:after="0"/>
        <w:ind w:left="142" w:hanging="284"/>
        <w:jc w:val="both"/>
        <w:rPr>
          <w:rFonts w:ascii="Arial" w:eastAsia="Times New Roman" w:hAnsi="Arial" w:cs="Arial"/>
          <w:color w:val="000000"/>
          <w:sz w:val="28"/>
          <w:szCs w:val="28"/>
          <w:lang w:val="en-HK" w:eastAsia="es-ES"/>
        </w:rPr>
      </w:pPr>
    </w:p>
    <w:sectPr w:rsidR="00AA0D65" w:rsidRPr="00DB3490" w:rsidSect="00DB349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354D6" w14:textId="77777777" w:rsidR="00D44546" w:rsidRDefault="00D44546" w:rsidP="00D44546">
      <w:pPr>
        <w:spacing w:after="0" w:line="240" w:lineRule="auto"/>
      </w:pPr>
      <w:r>
        <w:separator/>
      </w:r>
    </w:p>
  </w:endnote>
  <w:endnote w:type="continuationSeparator" w:id="0">
    <w:p w14:paraId="7EB6845E" w14:textId="77777777" w:rsidR="00D44546" w:rsidRDefault="00D44546" w:rsidP="00D4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4E8F" w14:textId="77777777" w:rsidR="00D44546" w:rsidRDefault="00D445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17766" w14:textId="77777777" w:rsidR="00D44546" w:rsidRDefault="00D445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3413" w14:textId="77777777" w:rsidR="00D44546" w:rsidRDefault="00D445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B2153" w14:textId="77777777" w:rsidR="00D44546" w:rsidRDefault="00D44546" w:rsidP="00D44546">
      <w:pPr>
        <w:spacing w:after="0" w:line="240" w:lineRule="auto"/>
      </w:pPr>
      <w:r>
        <w:separator/>
      </w:r>
    </w:p>
  </w:footnote>
  <w:footnote w:type="continuationSeparator" w:id="0">
    <w:p w14:paraId="0D64BDEB" w14:textId="77777777" w:rsidR="00D44546" w:rsidRDefault="00D44546" w:rsidP="00D44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A6DBA" w14:textId="77777777" w:rsidR="00D44546" w:rsidRDefault="00CF6195">
    <w:pPr>
      <w:pStyle w:val="Encabezado"/>
    </w:pPr>
    <w:r>
      <w:rPr>
        <w:noProof/>
        <w:lang w:eastAsia="es-ES"/>
      </w:rPr>
      <w:pict w14:anchorId="72882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2" o:spid="_x0000_s6149" type="#_x0000_t75" style="position:absolute;margin-left:0;margin-top:0;width:22in;height:1056pt;z-index:-251657216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A155" w14:textId="77777777" w:rsidR="00D44546" w:rsidRDefault="00CF6195">
    <w:pPr>
      <w:pStyle w:val="Encabezado"/>
    </w:pPr>
    <w:r>
      <w:rPr>
        <w:noProof/>
        <w:lang w:eastAsia="es-ES"/>
      </w:rPr>
      <w:pict w14:anchorId="6CD2C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3" o:spid="_x0000_s6150" type="#_x0000_t75" style="position:absolute;margin-left:0;margin-top:0;width:22in;height:1056pt;z-index:-251656192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A567B" w14:textId="77777777" w:rsidR="00D44546" w:rsidRDefault="00CF6195">
    <w:pPr>
      <w:pStyle w:val="Encabezado"/>
    </w:pPr>
    <w:r>
      <w:rPr>
        <w:noProof/>
        <w:lang w:eastAsia="es-ES"/>
      </w:rPr>
      <w:pict w14:anchorId="6DD818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1" o:spid="_x0000_s6148" type="#_x0000_t75" style="position:absolute;margin-left:0;margin-top:0;width:22in;height:1056pt;z-index:-251658240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B2DAC"/>
    <w:multiLevelType w:val="multilevel"/>
    <w:tmpl w:val="C1D4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D62877"/>
    <w:multiLevelType w:val="multilevel"/>
    <w:tmpl w:val="54A4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5C6296"/>
    <w:multiLevelType w:val="hybridMultilevel"/>
    <w:tmpl w:val="B37667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1841EC"/>
    <w:multiLevelType w:val="hybridMultilevel"/>
    <w:tmpl w:val="6E9005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25E43"/>
    <w:multiLevelType w:val="multilevel"/>
    <w:tmpl w:val="EE2E1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C57B0C"/>
    <w:multiLevelType w:val="hybridMultilevel"/>
    <w:tmpl w:val="C51AF892"/>
    <w:lvl w:ilvl="0" w:tplc="0C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7D4751D2"/>
    <w:multiLevelType w:val="multilevel"/>
    <w:tmpl w:val="5996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873EC"/>
    <w:multiLevelType w:val="hybridMultilevel"/>
    <w:tmpl w:val="12967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98186">
    <w:abstractNumId w:val="0"/>
  </w:num>
  <w:num w:numId="2" w16cid:durableId="564534506">
    <w:abstractNumId w:val="1"/>
  </w:num>
  <w:num w:numId="3" w16cid:durableId="413085622">
    <w:abstractNumId w:val="4"/>
  </w:num>
  <w:num w:numId="4" w16cid:durableId="1737126514">
    <w:abstractNumId w:val="3"/>
  </w:num>
  <w:num w:numId="5" w16cid:durableId="1098720624">
    <w:abstractNumId w:val="2"/>
  </w:num>
  <w:num w:numId="6" w16cid:durableId="1635600319">
    <w:abstractNumId w:val="5"/>
  </w:num>
  <w:num w:numId="7" w16cid:durableId="532232596">
    <w:abstractNumId w:val="6"/>
  </w:num>
  <w:num w:numId="8" w16cid:durableId="19574428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51">
      <o:colormenu v:ext="edit" fillcolor="none [663]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CF"/>
    <w:rsid w:val="004A46C8"/>
    <w:rsid w:val="006254CF"/>
    <w:rsid w:val="006904CC"/>
    <w:rsid w:val="007B0608"/>
    <w:rsid w:val="00AA0D65"/>
    <w:rsid w:val="00C74AFB"/>
    <w:rsid w:val="00CA614A"/>
    <w:rsid w:val="00CF6195"/>
    <w:rsid w:val="00D44546"/>
    <w:rsid w:val="00DB3490"/>
    <w:rsid w:val="00E7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03FDDA0F"/>
  <w15:chartTrackingRefBased/>
  <w15:docId w15:val="{32EEF7F4-2F7A-4873-BCFE-21FF1C32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546"/>
  </w:style>
  <w:style w:type="paragraph" w:styleId="Ttulo1">
    <w:name w:val="heading 1"/>
    <w:basedOn w:val="Normal"/>
    <w:next w:val="Normal"/>
    <w:link w:val="Ttulo1Car"/>
    <w:uiPriority w:val="9"/>
    <w:qFormat/>
    <w:rsid w:val="00D4454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454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45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45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45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45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45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45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45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4454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254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904C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445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454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4546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4546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4546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4546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4546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4546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4546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4454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D4454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4546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454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44546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D44546"/>
    <w:rPr>
      <w:i/>
      <w:iCs/>
    </w:rPr>
  </w:style>
  <w:style w:type="paragraph" w:styleId="Sinespaciado">
    <w:name w:val="No Spacing"/>
    <w:uiPriority w:val="1"/>
    <w:qFormat/>
    <w:rsid w:val="00D44546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4454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4546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4546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4546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D44546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D4454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44546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44546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D44546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4454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D44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546"/>
  </w:style>
  <w:style w:type="paragraph" w:styleId="Piedepgina">
    <w:name w:val="footer"/>
    <w:basedOn w:val="Normal"/>
    <w:link w:val="PiedepginaCar"/>
    <w:uiPriority w:val="99"/>
    <w:unhideWhenUsed/>
    <w:rsid w:val="00D44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uni.net/es/" TargetMode="External"/><Relationship Id="rId13" Type="http://schemas.openxmlformats.org/officeDocument/2006/relationships/hyperlink" Target="mailto:comunication@erasmus.play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lodgerin.com/" TargetMode="External"/><Relationship Id="rId12" Type="http://schemas.openxmlformats.org/officeDocument/2006/relationships/hyperlink" Target="https://erasmusplay.com/es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potahom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innfamily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micampusresidencias.com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adrideasy.com/" TargetMode="External"/><Relationship Id="rId14" Type="http://schemas.openxmlformats.org/officeDocument/2006/relationships/hyperlink" Target="https://www.innfamily.com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j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Carmen González Cupeiro</dc:creator>
  <cp:keywords/>
  <dc:description/>
  <cp:lastModifiedBy>María del Carmen González Cupeiro</cp:lastModifiedBy>
  <cp:revision>3</cp:revision>
  <dcterms:created xsi:type="dcterms:W3CDTF">2024-01-04T07:50:00Z</dcterms:created>
  <dcterms:modified xsi:type="dcterms:W3CDTF">2024-02-12T10:50:00Z</dcterms:modified>
</cp:coreProperties>
</file>