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AF" w:rsidRPr="004131EC" w:rsidRDefault="007D6A72" w:rsidP="007D6A72">
      <w:pPr>
        <w:bidi/>
        <w:jc w:val="center"/>
        <w:rPr>
          <w:rFonts w:asciiTheme="minorBidi" w:hAnsiTheme="minorBidi"/>
          <w:b/>
          <w:bCs/>
          <w:u w:val="single"/>
          <w:rtl/>
        </w:rPr>
      </w:pPr>
      <w:r w:rsidRPr="004131EC">
        <w:rPr>
          <w:rFonts w:asciiTheme="minorBidi" w:hAnsiTheme="minorBidi"/>
          <w:b/>
          <w:bCs/>
          <w:u w:val="single"/>
          <w:rtl/>
        </w:rPr>
        <w:t>רגולציה ופיקוח על שוק ההון</w:t>
      </w:r>
      <w:r w:rsidR="00F21DAF" w:rsidRPr="004131EC">
        <w:rPr>
          <w:rFonts w:asciiTheme="minorBidi" w:hAnsiTheme="minorBidi"/>
          <w:b/>
          <w:bCs/>
          <w:u w:val="single"/>
          <w:rtl/>
        </w:rPr>
        <w:t xml:space="preserve"> -  מועד א' תשע"</w:t>
      </w:r>
      <w:r w:rsidRPr="004131EC">
        <w:rPr>
          <w:rFonts w:asciiTheme="minorBidi" w:hAnsiTheme="minorBidi"/>
          <w:b/>
          <w:bCs/>
          <w:u w:val="single"/>
          <w:rtl/>
        </w:rPr>
        <w:t>ח</w:t>
      </w:r>
    </w:p>
    <w:p w:rsidR="00F50444" w:rsidRDefault="00F50444" w:rsidP="007D6A72">
      <w:pPr>
        <w:bidi/>
        <w:jc w:val="center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פתרון</w:t>
      </w:r>
    </w:p>
    <w:p w:rsidR="00F21DAF" w:rsidRPr="004131EC" w:rsidRDefault="00F21DAF" w:rsidP="0063312D">
      <w:pPr>
        <w:bidi/>
        <w:jc w:val="center"/>
        <w:rPr>
          <w:rFonts w:asciiTheme="minorBidi" w:hAnsiTheme="minorBidi"/>
          <w:b/>
          <w:bCs/>
          <w:u w:val="single"/>
          <w:rtl/>
        </w:rPr>
      </w:pPr>
      <w:r w:rsidRPr="004131EC">
        <w:rPr>
          <w:rFonts w:asciiTheme="minorBidi" w:hAnsiTheme="minorBidi"/>
          <w:b/>
          <w:bCs/>
          <w:u w:val="single"/>
          <w:rtl/>
        </w:rPr>
        <w:t xml:space="preserve">תאריך הבחינה: </w:t>
      </w:r>
      <w:r w:rsidR="0063312D">
        <w:rPr>
          <w:rFonts w:asciiTheme="minorBidi" w:hAnsiTheme="minorBidi" w:hint="cs"/>
          <w:b/>
          <w:bCs/>
          <w:u w:val="single"/>
          <w:rtl/>
        </w:rPr>
        <w:t>6</w:t>
      </w:r>
      <w:r w:rsidR="007D6A72" w:rsidRPr="004131EC">
        <w:rPr>
          <w:rFonts w:asciiTheme="minorBidi" w:hAnsiTheme="minorBidi"/>
          <w:b/>
          <w:bCs/>
          <w:u w:val="single"/>
          <w:rtl/>
        </w:rPr>
        <w:t>.2.2018</w:t>
      </w:r>
    </w:p>
    <w:p w:rsidR="00F21DAF" w:rsidRPr="004131EC" w:rsidRDefault="007D6A72" w:rsidP="00F21DAF">
      <w:pPr>
        <w:bidi/>
        <w:jc w:val="center"/>
        <w:rPr>
          <w:rFonts w:asciiTheme="minorBidi" w:hAnsiTheme="minorBidi"/>
          <w:rtl/>
        </w:rPr>
      </w:pPr>
      <w:r w:rsidRPr="004131EC">
        <w:rPr>
          <w:rFonts w:asciiTheme="minorBidi" w:hAnsiTheme="minorBidi"/>
          <w:rtl/>
        </w:rPr>
        <w:t>אוניברסיטת תל אביב</w:t>
      </w:r>
    </w:p>
    <w:p w:rsidR="00F21DAF" w:rsidRPr="004131EC" w:rsidRDefault="00F21DAF" w:rsidP="00F21DAF">
      <w:pPr>
        <w:bidi/>
        <w:jc w:val="center"/>
        <w:rPr>
          <w:rFonts w:asciiTheme="minorBidi" w:hAnsiTheme="minorBidi"/>
          <w:rtl/>
        </w:rPr>
      </w:pPr>
      <w:r w:rsidRPr="004131EC">
        <w:rPr>
          <w:rFonts w:asciiTheme="minorBidi" w:hAnsiTheme="minorBidi"/>
          <w:b/>
          <w:bCs/>
          <w:rtl/>
        </w:rPr>
        <w:t xml:space="preserve">מרצה: </w:t>
      </w:r>
      <w:r w:rsidRPr="004131EC">
        <w:rPr>
          <w:rFonts w:asciiTheme="minorBidi" w:hAnsiTheme="minorBidi"/>
          <w:rtl/>
        </w:rPr>
        <w:t>ד"ר הדר ז'בוטינסקי</w:t>
      </w:r>
    </w:p>
    <w:p w:rsidR="004131EC" w:rsidRPr="004131EC" w:rsidRDefault="00F23FB0" w:rsidP="00F23FB0">
      <w:pPr>
        <w:pStyle w:val="a3"/>
        <w:numPr>
          <w:ilvl w:val="0"/>
          <w:numId w:val="1"/>
        </w:num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א. הייתם צריכים לתת הגדרה לרגולטור שבוי. </w:t>
      </w:r>
    </w:p>
    <w:p w:rsidR="004131EC" w:rsidRPr="004131EC" w:rsidRDefault="004131EC" w:rsidP="004131EC">
      <w:pPr>
        <w:pStyle w:val="a3"/>
        <w:bidi/>
        <w:ind w:left="1440"/>
        <w:rPr>
          <w:rFonts w:asciiTheme="minorBidi" w:hAnsiTheme="minorBidi"/>
        </w:rPr>
      </w:pPr>
    </w:p>
    <w:p w:rsidR="004131EC" w:rsidRPr="004131EC" w:rsidRDefault="00EB3018" w:rsidP="00F23FB0">
      <w:pPr>
        <w:pStyle w:val="a3"/>
        <w:bidi/>
        <w:rPr>
          <w:rFonts w:asciiTheme="minorBidi" w:hAnsiTheme="minorBidi"/>
          <w:rtl/>
        </w:rPr>
      </w:pPr>
      <w:r w:rsidRPr="004131EC">
        <w:rPr>
          <w:rFonts w:asciiTheme="minorBidi" w:hAnsiTheme="minorBidi"/>
          <w:rtl/>
        </w:rPr>
        <w:t xml:space="preserve">ב. </w:t>
      </w:r>
      <w:r w:rsidR="00F23FB0">
        <w:rPr>
          <w:rFonts w:asciiTheme="minorBidi" w:hAnsiTheme="minorBidi" w:hint="cs"/>
          <w:rtl/>
        </w:rPr>
        <w:t xml:space="preserve">הייתם צריכים לדון בגישת האינטרס הפרטי לרגולציה מול גישת האינטרס הציבורי. </w:t>
      </w:r>
    </w:p>
    <w:p w:rsidR="0003467C" w:rsidRPr="004131EC" w:rsidRDefault="0003467C" w:rsidP="0003467C">
      <w:pPr>
        <w:pStyle w:val="a3"/>
        <w:bidi/>
        <w:ind w:left="1440"/>
        <w:rPr>
          <w:rFonts w:asciiTheme="minorBidi" w:hAnsiTheme="minorBidi"/>
        </w:rPr>
      </w:pPr>
    </w:p>
    <w:p w:rsidR="00EB3018" w:rsidRPr="0003467C" w:rsidRDefault="00EB3018" w:rsidP="00EB3018">
      <w:pPr>
        <w:pStyle w:val="a3"/>
        <w:bidi/>
        <w:rPr>
          <w:rFonts w:asciiTheme="minorBidi" w:hAnsiTheme="minorBidi"/>
        </w:rPr>
      </w:pPr>
    </w:p>
    <w:p w:rsidR="004131EC" w:rsidRPr="00F23FB0" w:rsidRDefault="00F23FB0" w:rsidP="00F23FB0">
      <w:pPr>
        <w:pStyle w:val="a3"/>
        <w:numPr>
          <w:ilvl w:val="0"/>
          <w:numId w:val="1"/>
        </w:num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הייתם צריכים לתאר את המודל המבני ואת המודל המאוחד ואז למנות את היתרונות של המודל המבני מול המודל המאוחד ולהפך לפי הנלמד בשיעורים על זרימת אינפורמציה ותורת המשחקים. </w:t>
      </w:r>
    </w:p>
    <w:p w:rsidR="00F21DAF" w:rsidRPr="004131EC" w:rsidRDefault="00F21DAF" w:rsidP="00F21DAF">
      <w:pPr>
        <w:pStyle w:val="a3"/>
        <w:bidi/>
        <w:rPr>
          <w:rFonts w:asciiTheme="minorBidi" w:hAnsiTheme="minorBidi"/>
          <w:rtl/>
        </w:rPr>
      </w:pPr>
    </w:p>
    <w:p w:rsidR="00F23FB0" w:rsidRPr="00F23FB0" w:rsidRDefault="00F23FB0" w:rsidP="00F23FB0">
      <w:pPr>
        <w:pStyle w:val="a3"/>
        <w:numPr>
          <w:ilvl w:val="0"/>
          <w:numId w:val="1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rtl/>
        </w:rPr>
        <w:t xml:space="preserve">היה עליכם לפרט שתי סיבות שבשלן צריכה להיות רגולציה פיננסית ושתי עלויות שהיא מייצרת בשוק (למעט שבי </w:t>
      </w:r>
      <w:proofErr w:type="spellStart"/>
      <w:r>
        <w:rPr>
          <w:rFonts w:asciiTheme="minorBidi" w:hAnsiTheme="minorBidi" w:hint="cs"/>
          <w:rtl/>
        </w:rPr>
        <w:t>רגולטורי</w:t>
      </w:r>
      <w:proofErr w:type="spellEnd"/>
      <w:r>
        <w:rPr>
          <w:rFonts w:asciiTheme="minorBidi" w:hAnsiTheme="minorBidi" w:hint="cs"/>
          <w:rtl/>
        </w:rPr>
        <w:t xml:space="preserve"> כי על זה כבר עניתם בתשובה הראשונה) </w:t>
      </w:r>
    </w:p>
    <w:p w:rsidR="00F23FB0" w:rsidRPr="00F23FB0" w:rsidRDefault="00F23FB0" w:rsidP="00F23FB0">
      <w:pPr>
        <w:pStyle w:val="a3"/>
        <w:rPr>
          <w:rFonts w:asciiTheme="minorBidi" w:hAnsiTheme="minorBidi" w:hint="cs"/>
          <w:rtl/>
        </w:rPr>
      </w:pPr>
    </w:p>
    <w:p w:rsidR="00FA4413" w:rsidRDefault="00F23FB0" w:rsidP="00F23FB0">
      <w:pPr>
        <w:pStyle w:val="a3"/>
        <w:numPr>
          <w:ilvl w:val="0"/>
          <w:numId w:val="1"/>
        </w:numPr>
        <w:bidi/>
        <w:rPr>
          <w:rFonts w:asciiTheme="minorBidi" w:hAnsiTheme="minorBidi" w:hint="cs"/>
        </w:rPr>
      </w:pPr>
      <w:r>
        <w:rPr>
          <w:rFonts w:asciiTheme="minorBidi" w:hAnsiTheme="minorBidi" w:hint="cs"/>
          <w:rtl/>
        </w:rPr>
        <w:t xml:space="preserve">משחק כפל הרגולציה. שיווי משקל לחוקק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לחוקק, שתי אסטרטגיות דומיננטיות, פתרון המשחק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לפי הנלמד בכיתה.</w:t>
      </w:r>
    </w:p>
    <w:p w:rsidR="00F23FB0" w:rsidRPr="00F23FB0" w:rsidRDefault="00F23FB0" w:rsidP="00F23FB0">
      <w:pPr>
        <w:pStyle w:val="a3"/>
        <w:rPr>
          <w:rFonts w:asciiTheme="minorBidi" w:hAnsiTheme="minorBidi" w:hint="cs"/>
          <w:rtl/>
        </w:rPr>
      </w:pPr>
    </w:p>
    <w:p w:rsidR="00F23FB0" w:rsidRPr="00F23FB0" w:rsidRDefault="00F23FB0" w:rsidP="00F23FB0">
      <w:pPr>
        <w:pStyle w:val="a3"/>
        <w:bidi/>
        <w:ind w:left="810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המטריצה:</w:t>
      </w:r>
    </w:p>
    <w:p w:rsidR="00F23FB0" w:rsidRDefault="00FA4413" w:rsidP="00F23FB0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3175</wp:posOffset>
            </wp:positionV>
            <wp:extent cx="3137535" cy="1619250"/>
            <wp:effectExtent l="19050" t="0" r="571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413" w:rsidRDefault="00FA4413" w:rsidP="00FA4413">
      <w:pPr>
        <w:bidi/>
        <w:rPr>
          <w:rFonts w:asciiTheme="minorBidi" w:hAnsiTheme="minorBidi"/>
          <w:rtl/>
        </w:rPr>
      </w:pPr>
    </w:p>
    <w:p w:rsidR="00FA4413" w:rsidRDefault="00FA4413" w:rsidP="00FA4413">
      <w:pPr>
        <w:bidi/>
        <w:rPr>
          <w:rFonts w:asciiTheme="minorBidi" w:hAnsiTheme="minorBidi"/>
          <w:rtl/>
        </w:rPr>
      </w:pPr>
    </w:p>
    <w:p w:rsidR="00FA4413" w:rsidRDefault="00FA4413" w:rsidP="00FA4413">
      <w:pPr>
        <w:bidi/>
        <w:rPr>
          <w:rFonts w:asciiTheme="minorBidi" w:hAnsiTheme="minorBidi"/>
          <w:rtl/>
        </w:rPr>
      </w:pPr>
    </w:p>
    <w:p w:rsidR="00FA4413" w:rsidRDefault="00FA4413" w:rsidP="00FA4413">
      <w:pPr>
        <w:bidi/>
        <w:rPr>
          <w:rFonts w:asciiTheme="minorBidi" w:hAnsiTheme="minorBidi"/>
          <w:rtl/>
        </w:rPr>
      </w:pPr>
    </w:p>
    <w:p w:rsidR="00FA4413" w:rsidRPr="00FA4413" w:rsidRDefault="00FA4413" w:rsidP="00FA4413">
      <w:pPr>
        <w:bidi/>
        <w:rPr>
          <w:rFonts w:asciiTheme="minorBidi" w:hAnsiTheme="minorBidi"/>
        </w:rPr>
      </w:pPr>
    </w:p>
    <w:p w:rsidR="00F21DAF" w:rsidRPr="004131EC" w:rsidRDefault="00F21DAF" w:rsidP="00FA4413">
      <w:pPr>
        <w:bidi/>
        <w:rPr>
          <w:rFonts w:asciiTheme="minorBidi" w:hAnsiTheme="minorBidi"/>
        </w:rPr>
      </w:pPr>
    </w:p>
    <w:sectPr w:rsidR="00F21DAF" w:rsidRPr="004131EC" w:rsidSect="0080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8C6"/>
    <w:multiLevelType w:val="hybridMultilevel"/>
    <w:tmpl w:val="78E8B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7E6CE3"/>
    <w:multiLevelType w:val="hybridMultilevel"/>
    <w:tmpl w:val="9D2E8100"/>
    <w:lvl w:ilvl="0" w:tplc="B6B866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43C49"/>
    <w:multiLevelType w:val="hybridMultilevel"/>
    <w:tmpl w:val="F7506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">
    <w:nsid w:val="2F0E7276"/>
    <w:multiLevelType w:val="hybridMultilevel"/>
    <w:tmpl w:val="74A8C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9605D8"/>
    <w:multiLevelType w:val="hybridMultilevel"/>
    <w:tmpl w:val="6EC05F66"/>
    <w:lvl w:ilvl="0" w:tplc="090EABF6">
      <w:start w:val="2000"/>
      <w:numFmt w:val="bullet"/>
      <w:lvlText w:val="-"/>
      <w:lvlJc w:val="left"/>
      <w:pPr>
        <w:ind w:left="1034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>
    <w:nsid w:val="5BD00209"/>
    <w:multiLevelType w:val="hybridMultilevel"/>
    <w:tmpl w:val="3BB27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C5594D"/>
    <w:multiLevelType w:val="hybridMultilevel"/>
    <w:tmpl w:val="64A8217E"/>
    <w:lvl w:ilvl="0" w:tplc="090EABF6">
      <w:start w:val="2000"/>
      <w:numFmt w:val="bullet"/>
      <w:lvlText w:val="-"/>
      <w:lvlJc w:val="left"/>
      <w:pPr>
        <w:ind w:left="1708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7">
    <w:nsid w:val="71BB5BD9"/>
    <w:multiLevelType w:val="hybridMultilevel"/>
    <w:tmpl w:val="CB52BA92"/>
    <w:lvl w:ilvl="0" w:tplc="090EABF6">
      <w:start w:val="2000"/>
      <w:numFmt w:val="bullet"/>
      <w:lvlText w:val="-"/>
      <w:lvlJc w:val="left"/>
      <w:pPr>
        <w:ind w:left="144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8">
    <w:nsid w:val="778611F6"/>
    <w:multiLevelType w:val="hybridMultilevel"/>
    <w:tmpl w:val="6972BD80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7F1817BC"/>
    <w:multiLevelType w:val="hybridMultilevel"/>
    <w:tmpl w:val="FA122FCC"/>
    <w:lvl w:ilvl="0" w:tplc="FE24450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719"/>
    <w:rsid w:val="0003467C"/>
    <w:rsid w:val="00041DD1"/>
    <w:rsid w:val="0012790D"/>
    <w:rsid w:val="001F6A8B"/>
    <w:rsid w:val="00265241"/>
    <w:rsid w:val="002A3AC6"/>
    <w:rsid w:val="00364F89"/>
    <w:rsid w:val="003F1D4E"/>
    <w:rsid w:val="003F7DEE"/>
    <w:rsid w:val="004131EC"/>
    <w:rsid w:val="00517719"/>
    <w:rsid w:val="00573747"/>
    <w:rsid w:val="005967C3"/>
    <w:rsid w:val="005D4E77"/>
    <w:rsid w:val="0060769C"/>
    <w:rsid w:val="0063312D"/>
    <w:rsid w:val="00737883"/>
    <w:rsid w:val="007D6A72"/>
    <w:rsid w:val="00803CEB"/>
    <w:rsid w:val="008F5ED9"/>
    <w:rsid w:val="009D0863"/>
    <w:rsid w:val="00AB4A23"/>
    <w:rsid w:val="00B374B8"/>
    <w:rsid w:val="00B43AFF"/>
    <w:rsid w:val="00C544C9"/>
    <w:rsid w:val="00C77237"/>
    <w:rsid w:val="00EB3018"/>
    <w:rsid w:val="00EE12D2"/>
    <w:rsid w:val="00F21DAF"/>
    <w:rsid w:val="00F23FB0"/>
    <w:rsid w:val="00F40834"/>
    <w:rsid w:val="00F50444"/>
    <w:rsid w:val="00F50E50"/>
    <w:rsid w:val="00FA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70558-0B24-4DD9-8270-2FE1C041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Hadarj</dc:creator>
  <cp:lastModifiedBy>Hadarj</cp:lastModifiedBy>
  <cp:revision>4</cp:revision>
  <dcterms:created xsi:type="dcterms:W3CDTF">2018-02-23T03:07:00Z</dcterms:created>
  <dcterms:modified xsi:type="dcterms:W3CDTF">2018-02-23T08:14:00Z</dcterms:modified>
</cp:coreProperties>
</file>